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4F1C63" w14:textId="42115CF9" w:rsidR="002245C4" w:rsidRDefault="0076653D" w:rsidP="0076653D">
      <w:pPr>
        <w:pStyle w:val="Title"/>
      </w:pPr>
      <w:r>
        <w:t>ESP32 Rainbow</w:t>
      </w:r>
    </w:p>
    <w:p w14:paraId="062ED649" w14:textId="77777777" w:rsidR="00F07108" w:rsidRDefault="00F07108" w:rsidP="0076653D"/>
    <w:p w14:paraId="77C1A099" w14:textId="533E0E6A" w:rsidR="00CE6C36" w:rsidRDefault="00F07108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768864" w:history="1">
        <w:r w:rsidR="00CE6C36" w:rsidRPr="00A611CB">
          <w:rPr>
            <w:rStyle w:val="Hyperlink"/>
            <w:noProof/>
          </w:rPr>
          <w:t>Overview</w:t>
        </w:r>
        <w:r w:rsidR="00CE6C36">
          <w:rPr>
            <w:noProof/>
            <w:webHidden/>
          </w:rPr>
          <w:tab/>
        </w:r>
        <w:r w:rsidR="00CE6C36">
          <w:rPr>
            <w:noProof/>
            <w:webHidden/>
          </w:rPr>
          <w:fldChar w:fldCharType="begin"/>
        </w:r>
        <w:r w:rsidR="00CE6C36">
          <w:rPr>
            <w:noProof/>
            <w:webHidden/>
          </w:rPr>
          <w:instrText xml:space="preserve"> PAGEREF _Toc199768864 \h </w:instrText>
        </w:r>
        <w:r w:rsidR="00CE6C36">
          <w:rPr>
            <w:noProof/>
            <w:webHidden/>
          </w:rPr>
        </w:r>
        <w:r w:rsidR="00CE6C36"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2</w:t>
        </w:r>
        <w:r w:rsidR="00CE6C36">
          <w:rPr>
            <w:noProof/>
            <w:webHidden/>
          </w:rPr>
          <w:fldChar w:fldCharType="end"/>
        </w:r>
      </w:hyperlink>
    </w:p>
    <w:p w14:paraId="5A3B0C10" w14:textId="5A2A87D8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65" w:history="1">
        <w:r w:rsidRPr="00A611CB">
          <w:rPr>
            <w:rStyle w:val="Hyperlink"/>
            <w:noProof/>
          </w:rPr>
          <w:t>Short Desc</w:t>
        </w:r>
        <w:r w:rsidRPr="00A611CB">
          <w:rPr>
            <w:rStyle w:val="Hyperlink"/>
            <w:noProof/>
          </w:rPr>
          <w:t>r</w:t>
        </w:r>
        <w:r w:rsidRPr="00A611CB">
          <w:rPr>
            <w:rStyle w:val="Hyperlink"/>
            <w:noProof/>
          </w:rPr>
          <w:t>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4AA399" w14:textId="1AB70171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66" w:history="1">
        <w:r w:rsidRPr="00A611CB">
          <w:rPr>
            <w:rStyle w:val="Hyperlink"/>
            <w:noProof/>
          </w:rPr>
          <w:t>BOM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872D9A2" w14:textId="336E40E6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67" w:history="1">
        <w:r w:rsidRPr="00A611CB">
          <w:rPr>
            <w:rStyle w:val="Hyperlink"/>
            <w:noProof/>
          </w:rPr>
          <w:t>Firmware and Supporting Tool Development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913E669" w14:textId="08B81AA4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68" w:history="1">
        <w:r w:rsidRPr="00A611CB">
          <w:rPr>
            <w:rStyle w:val="Hyperlink"/>
            <w:noProof/>
          </w:rPr>
          <w:t>Assembly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7AF35B" w14:textId="2C32451E" w:rsidR="00CE6C36" w:rsidRDefault="00CE6C36">
      <w:pPr>
        <w:pStyle w:val="TOC2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69" w:history="1">
        <w:r w:rsidRPr="00A611CB">
          <w:rPr>
            <w:rStyle w:val="Hyperlink"/>
            <w:noProof/>
          </w:rPr>
          <w:t>Display assembly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D6C027" w14:textId="4E2052A5" w:rsidR="00CE6C36" w:rsidRDefault="00CE6C36">
      <w:pPr>
        <w:pStyle w:val="TOC2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70" w:history="1">
        <w:r w:rsidRPr="00A611CB">
          <w:rPr>
            <w:rStyle w:val="Hyperlink"/>
            <w:noProof/>
          </w:rPr>
          <w:t>Speaker assembly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9666B1" w14:textId="6BF565B1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71" w:history="1">
        <w:r w:rsidRPr="00A611CB">
          <w:rPr>
            <w:rStyle w:val="Hyperlink"/>
            <w:noProof/>
          </w:rPr>
          <w:t>Firmware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EE7BED" w14:textId="1C41D3CA" w:rsidR="00CE6C36" w:rsidRDefault="00CE6C36">
      <w:pPr>
        <w:pStyle w:val="TOC1"/>
        <w:tabs>
          <w:tab w:val="right" w:leader="dot" w:pos="9016"/>
        </w:tabs>
        <w:rPr>
          <w:rFonts w:eastAsiaTheme="minorEastAsia"/>
          <w:noProof/>
          <w:lang w:eastAsia="en-GB"/>
        </w:rPr>
      </w:pPr>
      <w:hyperlink w:anchor="_Toc199768872" w:history="1">
        <w:r w:rsidRPr="00A611CB">
          <w:rPr>
            <w:rStyle w:val="Hyperlink"/>
            <w:noProof/>
          </w:rPr>
          <w:t>Quality Assurance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_Toc199768872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250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942740" w14:textId="2B1514F5" w:rsidR="00F07108" w:rsidRDefault="00F07108" w:rsidP="0076653D">
      <w:r>
        <w:fldChar w:fldCharType="end"/>
      </w:r>
    </w:p>
    <w:p w14:paraId="1D75067C" w14:textId="77777777" w:rsidR="00F07108" w:rsidRDefault="00F07108">
      <w:r>
        <w:br w:type="page"/>
      </w:r>
    </w:p>
    <w:p w14:paraId="406A86F4" w14:textId="77777777" w:rsidR="00F07108" w:rsidRDefault="00F07108" w:rsidP="00F07108">
      <w:pPr>
        <w:pStyle w:val="Heading1"/>
      </w:pPr>
      <w:bookmarkStart w:id="0" w:name="_Toc199768864"/>
      <w:r>
        <w:lastRenderedPageBreak/>
        <w:t>Overview</w:t>
      </w:r>
      <w:bookmarkEnd w:id="0"/>
    </w:p>
    <w:p w14:paraId="5717B7E3" w14:textId="34306A4B" w:rsidR="0076653D" w:rsidRDefault="0076653D" w:rsidP="0076653D">
      <w:r>
        <w:t>The ESP32 Rainbow is imported as a bare board with no functionality. All value is added in the U</w:t>
      </w:r>
      <w:r>
        <w:t xml:space="preserve">nited </w:t>
      </w:r>
      <w:r>
        <w:t>K</w:t>
      </w:r>
      <w:r>
        <w:t>ingdom</w:t>
      </w:r>
      <w:r>
        <w:t xml:space="preserve"> during the assembly process, firmware flashing, and Quality Assurance testing.</w:t>
      </w:r>
    </w:p>
    <w:p w14:paraId="4822CD40" w14:textId="2AB51589" w:rsidR="0076653D" w:rsidRDefault="0076653D" w:rsidP="0076653D">
      <w:pPr>
        <w:pStyle w:val="Heading1"/>
      </w:pPr>
      <w:bookmarkStart w:id="1" w:name="_Toc199768865"/>
      <w:r>
        <w:t>Short Description</w:t>
      </w:r>
      <w:bookmarkEnd w:id="1"/>
    </w:p>
    <w:p w14:paraId="4A315C32" w14:textId="242B345F" w:rsidR="0076653D" w:rsidRDefault="0076653D" w:rsidP="0076653D">
      <w:r>
        <w:t>ESP32 Rainbow – a single board computer featuring an integrated keyboard, screen, speaker and SD Card slot. Emulates the Sinclair the ZX Spectrum 48K and 128K computers.</w:t>
      </w:r>
    </w:p>
    <w:p w14:paraId="24241DB5" w14:textId="2A2B1532" w:rsidR="00BA71AA" w:rsidRDefault="00BA71AA" w:rsidP="00BA71AA">
      <w:pPr>
        <w:pStyle w:val="Heading1"/>
      </w:pPr>
      <w:bookmarkStart w:id="2" w:name="_Toc199768866"/>
      <w:r>
        <w:t>BOM</w:t>
      </w:r>
      <w:bookmarkEnd w:id="2"/>
    </w:p>
    <w:p w14:paraId="60AB15EF" w14:textId="5C296AD1" w:rsidR="0039225C" w:rsidRPr="0039225C" w:rsidRDefault="0039225C" w:rsidP="0039225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A71AA" w14:paraId="57066B46" w14:textId="77777777">
        <w:tc>
          <w:tcPr>
            <w:tcW w:w="3005" w:type="dxa"/>
          </w:tcPr>
          <w:p w14:paraId="45A01DFF" w14:textId="6C152AD1" w:rsidR="00BA71AA" w:rsidRPr="00CE6C36" w:rsidRDefault="00BA71AA" w:rsidP="00BA71AA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Component</w:t>
            </w:r>
          </w:p>
        </w:tc>
        <w:tc>
          <w:tcPr>
            <w:tcW w:w="3005" w:type="dxa"/>
          </w:tcPr>
          <w:p w14:paraId="2AABA098" w14:textId="11846365" w:rsidR="00BA71AA" w:rsidRPr="00CE6C36" w:rsidRDefault="00BA71AA" w:rsidP="00BA71AA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Location</w:t>
            </w:r>
          </w:p>
        </w:tc>
        <w:tc>
          <w:tcPr>
            <w:tcW w:w="3006" w:type="dxa"/>
          </w:tcPr>
          <w:p w14:paraId="153CC2B6" w14:textId="69F0784E" w:rsidR="00BA71AA" w:rsidRPr="00CE6C36" w:rsidRDefault="00BA71AA" w:rsidP="00BA71AA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Cost (USD)</w:t>
            </w:r>
          </w:p>
        </w:tc>
      </w:tr>
      <w:tr w:rsidR="00BA71AA" w14:paraId="645D73D5" w14:textId="77777777">
        <w:tc>
          <w:tcPr>
            <w:tcW w:w="3005" w:type="dxa"/>
          </w:tcPr>
          <w:p w14:paraId="2C4E4E3F" w14:textId="48C78087" w:rsidR="00BA71AA" w:rsidRDefault="00BA71AA" w:rsidP="00BA71AA">
            <w:r>
              <w:t>Bare PCB</w:t>
            </w:r>
          </w:p>
        </w:tc>
        <w:tc>
          <w:tcPr>
            <w:tcW w:w="3005" w:type="dxa"/>
          </w:tcPr>
          <w:p w14:paraId="531C9D5A" w14:textId="4D3774CF" w:rsidR="00BA71AA" w:rsidRDefault="00BA71AA" w:rsidP="00BA71AA">
            <w:r>
              <w:t>CN</w:t>
            </w:r>
          </w:p>
        </w:tc>
        <w:tc>
          <w:tcPr>
            <w:tcW w:w="3006" w:type="dxa"/>
          </w:tcPr>
          <w:p w14:paraId="0BCD7711" w14:textId="7BD47FBB" w:rsidR="0039225C" w:rsidRDefault="0039225C" w:rsidP="00BA71AA">
            <w:r>
              <w:t>$16.58 (per unit)</w:t>
            </w:r>
          </w:p>
        </w:tc>
      </w:tr>
      <w:tr w:rsidR="00BA71AA" w14:paraId="1531B97C" w14:textId="77777777">
        <w:tc>
          <w:tcPr>
            <w:tcW w:w="3005" w:type="dxa"/>
          </w:tcPr>
          <w:p w14:paraId="0520E639" w14:textId="62FCED14" w:rsidR="00BA71AA" w:rsidRDefault="00BA71AA" w:rsidP="00BA71AA">
            <w:r>
              <w:t>Screen and Speaker Assembly</w:t>
            </w:r>
          </w:p>
        </w:tc>
        <w:tc>
          <w:tcPr>
            <w:tcW w:w="3005" w:type="dxa"/>
          </w:tcPr>
          <w:p w14:paraId="5A2CD28D" w14:textId="20ADD2EE" w:rsidR="00BA71AA" w:rsidRDefault="00BA71AA" w:rsidP="00BA71AA">
            <w:r>
              <w:t>UK</w:t>
            </w:r>
          </w:p>
        </w:tc>
        <w:tc>
          <w:tcPr>
            <w:tcW w:w="3006" w:type="dxa"/>
          </w:tcPr>
          <w:p w14:paraId="04964DC2" w14:textId="74BD396B" w:rsidR="00BA71AA" w:rsidRDefault="007C3CFD" w:rsidP="00BA71AA">
            <w:r>
              <w:t>16</w:t>
            </w:r>
            <w:r w:rsidR="00BA71AA">
              <w:t xml:space="preserve"> hours ~ $</w:t>
            </w:r>
            <w:r>
              <w:t>320</w:t>
            </w:r>
            <w:r w:rsidR="0039225C">
              <w:br/>
              <w:t>$</w:t>
            </w:r>
            <w:r>
              <w:t>1</w:t>
            </w:r>
            <w:r w:rsidR="00CE6C36">
              <w:t>.3</w:t>
            </w:r>
            <w:r>
              <w:t>6</w:t>
            </w:r>
            <w:r w:rsidR="0039225C">
              <w:t xml:space="preserve"> (per unit)</w:t>
            </w:r>
          </w:p>
        </w:tc>
      </w:tr>
      <w:tr w:rsidR="007C3CFD" w14:paraId="2BAE9CE2" w14:textId="77777777">
        <w:tc>
          <w:tcPr>
            <w:tcW w:w="3005" w:type="dxa"/>
          </w:tcPr>
          <w:p w14:paraId="28330E21" w14:textId="64C55E9E" w:rsidR="007C3CFD" w:rsidRDefault="007C3CFD" w:rsidP="007C3CFD">
            <w:r>
              <w:t>Quality Assurance</w:t>
            </w:r>
          </w:p>
        </w:tc>
        <w:tc>
          <w:tcPr>
            <w:tcW w:w="3005" w:type="dxa"/>
          </w:tcPr>
          <w:p w14:paraId="49B1D3BE" w14:textId="5FE093DC" w:rsidR="007C3CFD" w:rsidRDefault="007C3CFD" w:rsidP="007C3CFD">
            <w:r>
              <w:t>UK</w:t>
            </w:r>
          </w:p>
        </w:tc>
        <w:tc>
          <w:tcPr>
            <w:tcW w:w="3006" w:type="dxa"/>
          </w:tcPr>
          <w:p w14:paraId="4614EC00" w14:textId="7CB8A542" w:rsidR="007C3CFD" w:rsidRDefault="007C3CFD" w:rsidP="007C3CFD">
            <w:r>
              <w:t>16</w:t>
            </w:r>
            <w:r>
              <w:t xml:space="preserve"> hours ~ $</w:t>
            </w:r>
            <w:r>
              <w:t>320</w:t>
            </w:r>
            <w:r>
              <w:br/>
              <w:t>$</w:t>
            </w:r>
            <w:r>
              <w:t>1</w:t>
            </w:r>
            <w:r>
              <w:t>.3</w:t>
            </w:r>
            <w:r>
              <w:t>6</w:t>
            </w:r>
            <w:r>
              <w:t xml:space="preserve"> (per unit)</w:t>
            </w:r>
          </w:p>
        </w:tc>
      </w:tr>
      <w:tr w:rsidR="007C3CFD" w14:paraId="090C8E22" w14:textId="77777777">
        <w:tc>
          <w:tcPr>
            <w:tcW w:w="3005" w:type="dxa"/>
          </w:tcPr>
          <w:p w14:paraId="4667F60A" w14:textId="3F83627F" w:rsidR="007C3CFD" w:rsidRDefault="007C3CFD" w:rsidP="007C3CFD">
            <w:r>
              <w:t>Firmware development</w:t>
            </w:r>
          </w:p>
        </w:tc>
        <w:tc>
          <w:tcPr>
            <w:tcW w:w="3005" w:type="dxa"/>
          </w:tcPr>
          <w:p w14:paraId="1D56B8AC" w14:textId="04E7D973" w:rsidR="007C3CFD" w:rsidRDefault="007C3CFD" w:rsidP="007C3CFD">
            <w:r>
              <w:t>UK</w:t>
            </w:r>
          </w:p>
        </w:tc>
        <w:tc>
          <w:tcPr>
            <w:tcW w:w="3006" w:type="dxa"/>
          </w:tcPr>
          <w:p w14:paraId="11FAA570" w14:textId="6063BFA7" w:rsidR="007C3CFD" w:rsidRDefault="007C3CFD" w:rsidP="007C3CFD">
            <w:r>
              <w:t>200 hours ~ $20,000</w:t>
            </w:r>
          </w:p>
          <w:p w14:paraId="1D03D0F2" w14:textId="77777777" w:rsidR="007C3CFD" w:rsidRDefault="007C3CFD" w:rsidP="007C3CFD"/>
          <w:p w14:paraId="0AA4C76A" w14:textId="278DD10A" w:rsidR="007C3CFD" w:rsidRDefault="007C3CFD" w:rsidP="007C3CFD">
            <w:r>
              <w:t>Amortized over 1000 units: $20 per unit</w:t>
            </w:r>
          </w:p>
          <w:p w14:paraId="22F76C90" w14:textId="53C0FEF7" w:rsidR="007C3CFD" w:rsidRDefault="007C3CFD" w:rsidP="007C3CFD"/>
        </w:tc>
      </w:tr>
      <w:tr w:rsidR="007C3CFD" w14:paraId="4443B463" w14:textId="77777777">
        <w:tc>
          <w:tcPr>
            <w:tcW w:w="3005" w:type="dxa"/>
          </w:tcPr>
          <w:p w14:paraId="4A37AAFB" w14:textId="39FA816E" w:rsidR="007C3CFD" w:rsidRDefault="007C3CFD" w:rsidP="007C3CFD">
            <w:r>
              <w:t>Tool development</w:t>
            </w:r>
          </w:p>
        </w:tc>
        <w:tc>
          <w:tcPr>
            <w:tcW w:w="3005" w:type="dxa"/>
          </w:tcPr>
          <w:p w14:paraId="54A73115" w14:textId="54F0894A" w:rsidR="007C3CFD" w:rsidRDefault="007C3CFD" w:rsidP="007C3CFD">
            <w:r>
              <w:t>UK</w:t>
            </w:r>
          </w:p>
        </w:tc>
        <w:tc>
          <w:tcPr>
            <w:tcW w:w="3006" w:type="dxa"/>
          </w:tcPr>
          <w:p w14:paraId="1B608E01" w14:textId="77777777" w:rsidR="007C3CFD" w:rsidRDefault="007C3CFD" w:rsidP="007C3CFD">
            <w:r>
              <w:t>160 hours ~ $16,000</w:t>
            </w:r>
          </w:p>
          <w:p w14:paraId="12D2A456" w14:textId="77777777" w:rsidR="007C3CFD" w:rsidRDefault="007C3CFD" w:rsidP="007C3CFD"/>
          <w:p w14:paraId="2D12C607" w14:textId="545046D1" w:rsidR="007C3CFD" w:rsidRDefault="007C3CFD" w:rsidP="007C3CFD">
            <w:r>
              <w:t>Amortized over 1000 units: $</w:t>
            </w:r>
            <w:r>
              <w:t>16</w:t>
            </w:r>
            <w:r>
              <w:t xml:space="preserve"> per unit</w:t>
            </w:r>
          </w:p>
        </w:tc>
      </w:tr>
      <w:tr w:rsidR="007C3CFD" w14:paraId="6225852C" w14:textId="77777777">
        <w:tc>
          <w:tcPr>
            <w:tcW w:w="3005" w:type="dxa"/>
          </w:tcPr>
          <w:p w14:paraId="307A76B7" w14:textId="3198E1D7" w:rsidR="007C3CFD" w:rsidRPr="00CE6C36" w:rsidRDefault="007C3CFD" w:rsidP="007C3CFD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Per unit cost</w:t>
            </w:r>
          </w:p>
        </w:tc>
        <w:tc>
          <w:tcPr>
            <w:tcW w:w="3005" w:type="dxa"/>
          </w:tcPr>
          <w:p w14:paraId="65291C26" w14:textId="77777777" w:rsidR="007C3CFD" w:rsidRPr="00CE6C36" w:rsidRDefault="007C3CFD" w:rsidP="007C3CFD">
            <w:pPr>
              <w:rPr>
                <w:b/>
                <w:bCs/>
              </w:rPr>
            </w:pPr>
          </w:p>
        </w:tc>
        <w:tc>
          <w:tcPr>
            <w:tcW w:w="3006" w:type="dxa"/>
          </w:tcPr>
          <w:p w14:paraId="7529DD8E" w14:textId="5BC760A6" w:rsidR="007C3CFD" w:rsidRPr="00CE6C36" w:rsidRDefault="007C3CFD" w:rsidP="007C3CFD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$</w:t>
            </w:r>
            <w:r>
              <w:rPr>
                <w:b/>
                <w:bCs/>
              </w:rPr>
              <w:t>55.30</w:t>
            </w:r>
          </w:p>
        </w:tc>
      </w:tr>
      <w:tr w:rsidR="007C3CFD" w14:paraId="4B35B0E5" w14:textId="77777777">
        <w:tc>
          <w:tcPr>
            <w:tcW w:w="3005" w:type="dxa"/>
          </w:tcPr>
          <w:p w14:paraId="491E636B" w14:textId="30431291" w:rsidR="007C3CFD" w:rsidRPr="00CE6C36" w:rsidRDefault="007C3CFD" w:rsidP="007C3CFD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%Value added in UK</w:t>
            </w:r>
          </w:p>
        </w:tc>
        <w:tc>
          <w:tcPr>
            <w:tcW w:w="3005" w:type="dxa"/>
          </w:tcPr>
          <w:p w14:paraId="2DD8D584" w14:textId="77777777" w:rsidR="007C3CFD" w:rsidRPr="00CE6C36" w:rsidRDefault="007C3CFD" w:rsidP="007C3CFD">
            <w:pPr>
              <w:rPr>
                <w:b/>
                <w:bCs/>
              </w:rPr>
            </w:pPr>
          </w:p>
        </w:tc>
        <w:tc>
          <w:tcPr>
            <w:tcW w:w="3006" w:type="dxa"/>
          </w:tcPr>
          <w:p w14:paraId="7283F407" w14:textId="74571D65" w:rsidR="007C3CFD" w:rsidRPr="00CE6C36" w:rsidRDefault="007C3CFD" w:rsidP="007C3CFD">
            <w:pPr>
              <w:rPr>
                <w:b/>
                <w:bCs/>
              </w:rPr>
            </w:pPr>
            <w:r w:rsidRPr="00CE6C36">
              <w:rPr>
                <w:b/>
                <w:bCs/>
              </w:rPr>
              <w:t>7</w:t>
            </w:r>
            <w:r>
              <w:rPr>
                <w:b/>
                <w:bCs/>
              </w:rPr>
              <w:t>0</w:t>
            </w:r>
            <w:r w:rsidRPr="00CE6C36">
              <w:rPr>
                <w:b/>
                <w:bCs/>
              </w:rPr>
              <w:t>%</w:t>
            </w:r>
          </w:p>
        </w:tc>
      </w:tr>
    </w:tbl>
    <w:p w14:paraId="068B89F4" w14:textId="77777777" w:rsidR="00BA71AA" w:rsidRPr="00BA71AA" w:rsidRDefault="00BA71AA" w:rsidP="00BA71AA"/>
    <w:p w14:paraId="67F9B78C" w14:textId="61AABD99" w:rsidR="0076653D" w:rsidRDefault="0076653D" w:rsidP="0076653D">
      <w:pPr>
        <w:pStyle w:val="Heading1"/>
      </w:pPr>
      <w:bookmarkStart w:id="3" w:name="_Toc199768867"/>
      <w:r>
        <w:t>Firmware and Supporting Tool Development</w:t>
      </w:r>
      <w:bookmarkEnd w:id="3"/>
    </w:p>
    <w:p w14:paraId="4A848D74" w14:textId="2EF36D7B" w:rsidR="0076653D" w:rsidRDefault="0076653D" w:rsidP="0076653D">
      <w:r>
        <w:t xml:space="preserve">The firmware for the ESP32 Rainbow has been developed exclusively in the United Kingdom over a period of 14 months with an estimated </w:t>
      </w:r>
      <w:r w:rsidR="00CE6C36">
        <w:t>280-man</w:t>
      </w:r>
      <w:r>
        <w:t xml:space="preserve"> hours. The cost to implement this would be approximately $28,000 (USD) for a contract firmware developer.</w:t>
      </w:r>
    </w:p>
    <w:p w14:paraId="24F00D8F" w14:textId="2A619814" w:rsidR="0076653D" w:rsidRDefault="0076653D" w:rsidP="0076653D">
      <w:r>
        <w:rPr>
          <w:noProof/>
        </w:rPr>
        <w:lastRenderedPageBreak/>
        <w:drawing>
          <wp:inline distT="0" distB="0" distL="0" distR="0" wp14:anchorId="0F98E574" wp14:editId="0F1AF0AA">
            <wp:extent cx="4481128" cy="1329544"/>
            <wp:effectExtent l="0" t="0" r="2540" b="4445"/>
            <wp:docPr id="418489230" name="Picture 1" descr="A white paper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89230" name="Picture 1" descr="A white paper with lines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578" cy="13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0E9F" w14:textId="01B94401" w:rsidR="0076653D" w:rsidRDefault="0076653D" w:rsidP="0076653D">
      <w:r>
        <w:t xml:space="preserve">The supporting website and tooling </w:t>
      </w:r>
      <w:proofErr w:type="gramStart"/>
      <w:r>
        <w:t>has</w:t>
      </w:r>
      <w:proofErr w:type="gramEnd"/>
      <w:r>
        <w:t xml:space="preserve"> been developed over a period of 8 months with an estimated </w:t>
      </w:r>
      <w:r w:rsidR="00CE6C36">
        <w:t>160-man</w:t>
      </w:r>
      <w:r>
        <w:t xml:space="preserve"> hours. The cost to implement this would be approximately $16,000 (USD) for a contract developer.</w:t>
      </w:r>
    </w:p>
    <w:p w14:paraId="7B261C38" w14:textId="75A8213A" w:rsidR="0076653D" w:rsidRDefault="0076653D" w:rsidP="0076653D">
      <w:r>
        <w:rPr>
          <w:noProof/>
        </w:rPr>
        <w:drawing>
          <wp:inline distT="0" distB="0" distL="0" distR="0" wp14:anchorId="4E0FACA0" wp14:editId="2884F0E9">
            <wp:extent cx="4515205" cy="646816"/>
            <wp:effectExtent l="0" t="0" r="0" b="1270"/>
            <wp:docPr id="1543292300" name="Picture 2" descr="A white line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92300" name="Picture 2" descr="A white line on a white surfac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200" cy="6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3715" w14:textId="365153DD" w:rsidR="0076653D" w:rsidRDefault="0076653D" w:rsidP="0076653D">
      <w:pPr>
        <w:pStyle w:val="Heading1"/>
      </w:pPr>
      <w:bookmarkStart w:id="4" w:name="_Toc199768868"/>
      <w:r>
        <w:t xml:space="preserve">Assembly </w:t>
      </w:r>
      <w:r w:rsidR="00611E3D">
        <w:t>p</w:t>
      </w:r>
      <w:r>
        <w:t>rocess</w:t>
      </w:r>
      <w:bookmarkEnd w:id="4"/>
    </w:p>
    <w:p w14:paraId="1E8D9905" w14:textId="77777777" w:rsidR="00611E3D" w:rsidRDefault="00611E3D" w:rsidP="00BA71AA">
      <w:r>
        <w:rPr>
          <w:noProof/>
        </w:rPr>
        <w:drawing>
          <wp:inline distT="0" distB="0" distL="0" distR="0" wp14:anchorId="30FBD0A2" wp14:editId="3D5B1B7D">
            <wp:extent cx="3945070" cy="2959021"/>
            <wp:effectExtent l="0" t="0" r="5080" b="635"/>
            <wp:docPr id="819985233" name="Picture 19" descr="A black keyboard with colorful key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85233" name="Picture 19" descr="A black keyboard with colorful key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98" cy="29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F75D" w14:textId="0F148B99" w:rsidR="00611E3D" w:rsidRDefault="00611E3D" w:rsidP="00611E3D">
      <w:r>
        <w:t>The ESP32 Rainbow comes as bare PCB with no screen, speaker or firmware. All functionality to make the board a working system is added in the UK</w:t>
      </w:r>
    </w:p>
    <w:p w14:paraId="75CF4654" w14:textId="4C9D275D" w:rsidR="00611E3D" w:rsidRDefault="00611E3D" w:rsidP="00611E3D">
      <w:pPr>
        <w:pStyle w:val="Heading2"/>
      </w:pPr>
      <w:bookmarkStart w:id="5" w:name="_Toc199768869"/>
      <w:r>
        <w:t>Display assembly</w:t>
      </w:r>
      <w:bookmarkEnd w:id="5"/>
    </w:p>
    <w:p w14:paraId="474DDB97" w14:textId="19410BD0" w:rsidR="00611E3D" w:rsidRDefault="00611E3D" w:rsidP="00BA71AA">
      <w:r>
        <w:t>The screen is connected to the ribbon connector CN2.</w:t>
      </w:r>
      <w:r>
        <w:rPr>
          <w:noProof/>
        </w:rPr>
        <w:drawing>
          <wp:inline distT="0" distB="0" distL="0" distR="0" wp14:anchorId="112526B8" wp14:editId="2777E363">
            <wp:extent cx="2550097" cy="1765900"/>
            <wp:effectExtent l="0" t="0" r="3175" b="0"/>
            <wp:docPr id="27028872" name="Picture 20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8872" name="Picture 20" descr="A close up of a circuit board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7" t="10648" r="8438" b="32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78" cy="177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AE7F5" w14:textId="6578A2F2" w:rsidR="00611E3D" w:rsidRDefault="00611E3D" w:rsidP="00611E3D">
      <w:r>
        <w:lastRenderedPageBreak/>
        <w:t>Open the connector using a sharp tool or fingernail.</w:t>
      </w:r>
      <w:r>
        <w:rPr>
          <w:noProof/>
        </w:rPr>
        <w:drawing>
          <wp:inline distT="0" distB="0" distL="0" distR="0" wp14:anchorId="19C479A0" wp14:editId="4CD877C7">
            <wp:extent cx="2487622" cy="1760133"/>
            <wp:effectExtent l="0" t="0" r="1905" b="5715"/>
            <wp:docPr id="1563716131" name="Picture 2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6131" name="Picture 21" descr="A close up of a circuit board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0" t="15914" r="10420" b="27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211" cy="177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1EC71" w14:textId="63A06130" w:rsidR="00611E3D" w:rsidRPr="00611E3D" w:rsidRDefault="00611E3D" w:rsidP="00611E3D">
      <w:r>
        <w:t>Offer up the display cable and push it firmly into the connector housing.</w:t>
      </w:r>
    </w:p>
    <w:p w14:paraId="24DF3C5F" w14:textId="77777777" w:rsidR="00611E3D" w:rsidRDefault="00611E3D" w:rsidP="00BA71AA">
      <w:r>
        <w:rPr>
          <w:noProof/>
        </w:rPr>
        <w:drawing>
          <wp:inline distT="0" distB="0" distL="0" distR="0" wp14:anchorId="22C2D6B6" wp14:editId="360823AF">
            <wp:extent cx="2442186" cy="1978246"/>
            <wp:effectExtent l="0" t="0" r="0" b="3175"/>
            <wp:docPr id="1726182097" name="Picture 22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82097" name="Picture 22" descr="A close up of a circuit board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6" t="18944" r="29375" b="3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683" cy="200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8F665" w14:textId="2E7E2382" w:rsidR="00611E3D" w:rsidRPr="00611E3D" w:rsidRDefault="00611E3D" w:rsidP="00611E3D">
      <w:r>
        <w:t>The display is attached to the board using a small square of 0.5mm double sided foam tape.</w:t>
      </w:r>
    </w:p>
    <w:p w14:paraId="4152D330" w14:textId="77777777" w:rsidR="00611E3D" w:rsidRDefault="00611E3D" w:rsidP="00BA71AA">
      <w:r>
        <w:rPr>
          <w:noProof/>
        </w:rPr>
        <w:drawing>
          <wp:inline distT="0" distB="0" distL="0" distR="0" wp14:anchorId="44CF7890" wp14:editId="4AB200AE">
            <wp:extent cx="3697357" cy="1936215"/>
            <wp:effectExtent l="0" t="0" r="0" b="0"/>
            <wp:docPr id="565645850" name="Picture 23" descr="A black electronic device with a white square and a yellow ribb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5850" name="Picture 23" descr="A black electronic device with a white square and a yellow ribbon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" t="14462" r="14751" b="2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409" cy="193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D21E" w14:textId="48048B46" w:rsidR="00611E3D" w:rsidRPr="00611E3D" w:rsidRDefault="00611E3D" w:rsidP="00611E3D">
      <w:r>
        <w:t xml:space="preserve">Ensure the ribbon cable is carefully folded under the display and firmly press it into position using the </w:t>
      </w:r>
      <w:proofErr w:type="gramStart"/>
      <w:r>
        <w:t>double sided</w:t>
      </w:r>
      <w:proofErr w:type="gramEnd"/>
      <w:r>
        <w:t xml:space="preserve"> tape to secure it.</w:t>
      </w:r>
    </w:p>
    <w:p w14:paraId="06DF4D65" w14:textId="77777777" w:rsidR="00611E3D" w:rsidRDefault="00611E3D" w:rsidP="00BA71AA">
      <w:r>
        <w:rPr>
          <w:noProof/>
        </w:rPr>
        <w:lastRenderedPageBreak/>
        <w:drawing>
          <wp:inline distT="0" distB="0" distL="0" distR="0" wp14:anchorId="4917E897" wp14:editId="76FC5E13">
            <wp:extent cx="3293290" cy="2470150"/>
            <wp:effectExtent l="0" t="0" r="0" b="0"/>
            <wp:docPr id="736477678" name="Picture 24" descr="A screen on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77678" name="Picture 24" descr="A screen on a devic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96" cy="2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AE85" w14:textId="3EB8665A" w:rsidR="00611E3D" w:rsidRDefault="00611E3D" w:rsidP="00611E3D">
      <w:pPr>
        <w:pStyle w:val="Heading2"/>
      </w:pPr>
      <w:bookmarkStart w:id="6" w:name="_Toc199768870"/>
      <w:r>
        <w:t>Speaker assembly</w:t>
      </w:r>
      <w:bookmarkEnd w:id="6"/>
    </w:p>
    <w:p w14:paraId="49BEBAB1" w14:textId="690B16E1" w:rsidR="00611E3D" w:rsidRPr="00611E3D" w:rsidRDefault="00611E3D" w:rsidP="00611E3D">
      <w:r>
        <w:t>Sound is provided by a small 2.5W speaker.</w:t>
      </w:r>
    </w:p>
    <w:p w14:paraId="27BE4304" w14:textId="77777777" w:rsidR="00611E3D" w:rsidRDefault="00611E3D" w:rsidP="00F07108">
      <w:r>
        <w:rPr>
          <w:noProof/>
        </w:rPr>
        <w:drawing>
          <wp:inline distT="0" distB="0" distL="0" distR="0" wp14:anchorId="0C9BD400" wp14:editId="1D4B90BD">
            <wp:extent cx="1282633" cy="941950"/>
            <wp:effectExtent l="0" t="0" r="635" b="0"/>
            <wp:docPr id="765955207" name="Picture 25" descr="A black electronic device with a black and red w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5207" name="Picture 25" descr="A black electronic device with a black and red wire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4" t="6016" r="32944" b="51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358" cy="96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607C0" w14:textId="77777777" w:rsidR="00611E3D" w:rsidRDefault="00611E3D" w:rsidP="00611E3D">
      <w:r>
        <w:t>Carefully remove the backing paper from the back of the speaker to reveal the adhesive backing.</w:t>
      </w:r>
    </w:p>
    <w:p w14:paraId="06580C40" w14:textId="77777777" w:rsidR="00611E3D" w:rsidRDefault="00611E3D" w:rsidP="00611E3D">
      <w:r>
        <w:rPr>
          <w:noProof/>
        </w:rPr>
        <w:drawing>
          <wp:inline distT="0" distB="0" distL="0" distR="0" wp14:anchorId="62576A28" wp14:editId="506712DD">
            <wp:extent cx="1107503" cy="692363"/>
            <wp:effectExtent l="0" t="0" r="0" b="6350"/>
            <wp:docPr id="486916143" name="Picture 26" descr="A black electronic board with wires and a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16143" name="Picture 26" descr="A black electronic board with wires and a white rectangular object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8" t="2031" r="26127" b="56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294" cy="70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FF3E" w14:textId="14574E2C" w:rsidR="00611E3D" w:rsidRDefault="00611E3D" w:rsidP="00611E3D">
      <w:r>
        <w:t>Position the speaker on the PCB and press it down to attach. Connect the speaker cable to CN3.</w:t>
      </w:r>
    </w:p>
    <w:p w14:paraId="791413A4" w14:textId="77777777" w:rsidR="00611E3D" w:rsidRDefault="00611E3D" w:rsidP="00611E3D">
      <w:r>
        <w:rPr>
          <w:noProof/>
        </w:rPr>
        <w:drawing>
          <wp:inline distT="0" distB="0" distL="0" distR="0" wp14:anchorId="2288B8EF" wp14:editId="44A6DC87">
            <wp:extent cx="1959429" cy="1629629"/>
            <wp:effectExtent l="0" t="0" r="0" b="0"/>
            <wp:docPr id="184095888" name="Picture 27" descr="A black electronic board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5888" name="Picture 27" descr="A black electronic board with wires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8" t="9786" r="25922" b="24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800" cy="164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DE851" w14:textId="77777777" w:rsidR="00611E3D" w:rsidRDefault="00611E3D" w:rsidP="00611E3D">
      <w:r>
        <w:lastRenderedPageBreak/>
        <w:t xml:space="preserve">The fully assembled PCB </w:t>
      </w:r>
      <w:r>
        <w:rPr>
          <w:noProof/>
        </w:rPr>
        <w:drawing>
          <wp:inline distT="0" distB="0" distL="0" distR="0" wp14:anchorId="56DCFBE2" wp14:editId="2193F83C">
            <wp:extent cx="4169647" cy="3127466"/>
            <wp:effectExtent l="0" t="0" r="0" b="0"/>
            <wp:docPr id="703739209" name="Picture 28" descr="A black keyboard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9209" name="Picture 28" descr="A black keyboard with a black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40" cy="314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E3D">
        <w:t xml:space="preserve"> </w:t>
      </w:r>
    </w:p>
    <w:p w14:paraId="7F1E6922" w14:textId="4F9197EB" w:rsidR="00611E3D" w:rsidRDefault="00611E3D" w:rsidP="00611E3D">
      <w:pPr>
        <w:pStyle w:val="Heading1"/>
      </w:pPr>
      <w:bookmarkStart w:id="7" w:name="_Toc199768871"/>
      <w:r>
        <w:t>Firmware</w:t>
      </w:r>
      <w:bookmarkEnd w:id="7"/>
    </w:p>
    <w:p w14:paraId="6B135EF5" w14:textId="0A8A0B21" w:rsidR="00611E3D" w:rsidRPr="00611E3D" w:rsidRDefault="00611E3D" w:rsidP="00611E3D">
      <w:r>
        <w:t xml:space="preserve">Connect the </w:t>
      </w:r>
      <w:r w:rsidR="00F07108">
        <w:t xml:space="preserve">system to the USB port of a PC. Ensure the power lights are lit. If the power lights do not </w:t>
      </w:r>
      <w:proofErr w:type="gramStart"/>
      <w:r w:rsidR="00F07108">
        <w:t>light</w:t>
      </w:r>
      <w:proofErr w:type="gramEnd"/>
      <w:r w:rsidR="00F07108">
        <w:t xml:space="preserve"> follow the troubleshooting guide.</w:t>
      </w:r>
    </w:p>
    <w:p w14:paraId="5417ED26" w14:textId="77777777" w:rsidR="00F07108" w:rsidRDefault="00611E3D" w:rsidP="00611E3D">
      <w:r>
        <w:rPr>
          <w:noProof/>
        </w:rPr>
        <w:drawing>
          <wp:inline distT="0" distB="0" distL="0" distR="0" wp14:anchorId="562D086D" wp14:editId="77FF9224">
            <wp:extent cx="2090057" cy="1521827"/>
            <wp:effectExtent l="0" t="0" r="5715" b="2540"/>
            <wp:docPr id="1686758160" name="Picture 29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58160" name="Picture 29" descr="A close up of a circuit board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6" r="38086" b="2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526" cy="15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F9E81" w14:textId="000FBE2B" w:rsidR="00F07108" w:rsidRDefault="00F07108" w:rsidP="00611E3D">
      <w:r>
        <w:t>Navigate to the ESP32 Rainbow website.</w:t>
      </w:r>
      <w:r>
        <w:rPr>
          <w:noProof/>
        </w:rPr>
        <w:drawing>
          <wp:inline distT="0" distB="0" distL="0" distR="0" wp14:anchorId="76FF3390" wp14:editId="49771223">
            <wp:extent cx="3357478" cy="2387358"/>
            <wp:effectExtent l="0" t="0" r="0" b="635"/>
            <wp:docPr id="53721899" name="Picture 3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1899" name="Picture 34" descr="A computer screen 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359" cy="24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EBE1" w14:textId="209928E2" w:rsidR="00F07108" w:rsidRDefault="00F07108" w:rsidP="00611E3D">
      <w:r>
        <w:t>And proceed to the firmware flashing tool.</w:t>
      </w:r>
    </w:p>
    <w:p w14:paraId="69503DEF" w14:textId="18687B2B" w:rsidR="00F07108" w:rsidRDefault="00F07108" w:rsidP="00611E3D">
      <w:r>
        <w:rPr>
          <w:noProof/>
        </w:rPr>
        <w:lastRenderedPageBreak/>
        <w:drawing>
          <wp:inline distT="0" distB="0" distL="0" distR="0" wp14:anchorId="7B49EB52" wp14:editId="2107F60D">
            <wp:extent cx="3394649" cy="2413789"/>
            <wp:effectExtent l="0" t="0" r="0" b="0"/>
            <wp:docPr id="153630097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0975" name="Picture 3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78" cy="24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6174" w14:textId="4B5E486E" w:rsidR="00F07108" w:rsidRDefault="00F07108" w:rsidP="00611E3D">
      <w:r>
        <w:t>Click the “Connect and upload” button and then choose the “USB JTAG/Serial Debugging” device. If the device is not present consult the troubleshooting guide.</w:t>
      </w:r>
    </w:p>
    <w:p w14:paraId="4A1F015D" w14:textId="2D1C70CB" w:rsidR="00F07108" w:rsidRDefault="00F07108" w:rsidP="00611E3D">
      <w:r>
        <w:rPr>
          <w:noProof/>
        </w:rPr>
        <w:drawing>
          <wp:inline distT="0" distB="0" distL="0" distR="0" wp14:anchorId="371FEC25" wp14:editId="7F95631B">
            <wp:extent cx="4006229" cy="2848657"/>
            <wp:effectExtent l="0" t="0" r="0" b="0"/>
            <wp:docPr id="92502573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5734" name="Picture 3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87" cy="28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2B12" w14:textId="71D8B216" w:rsidR="00F07108" w:rsidRDefault="00F07108" w:rsidP="00611E3D">
      <w:r>
        <w:t>One the firmware has been successfully uploaded the device should reboot and the software will be installed. If the software does not start consult the troubleshooting guide.</w:t>
      </w:r>
    </w:p>
    <w:p w14:paraId="493C48A3" w14:textId="77777777" w:rsidR="00F07108" w:rsidRDefault="00611E3D" w:rsidP="00611E3D">
      <w:r>
        <w:rPr>
          <w:noProof/>
        </w:rPr>
        <w:drawing>
          <wp:inline distT="0" distB="0" distL="0" distR="0" wp14:anchorId="2E0783D2" wp14:editId="4F54B44A">
            <wp:extent cx="3111560" cy="2333842"/>
            <wp:effectExtent l="0" t="0" r="0" b="3175"/>
            <wp:docPr id="1988318419" name="Picture 30" descr="A keyboard with a small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18419" name="Picture 30" descr="A keyboard with a small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506" cy="235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B9B" w14:textId="77777777" w:rsidR="00F07108" w:rsidRDefault="00F0710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785898E" w14:textId="13E6F358" w:rsidR="00F07108" w:rsidRDefault="00F07108" w:rsidP="00F07108">
      <w:pPr>
        <w:pStyle w:val="Heading1"/>
      </w:pPr>
      <w:bookmarkStart w:id="8" w:name="_Toc199768872"/>
      <w:r>
        <w:lastRenderedPageBreak/>
        <w:t>Quality Assurance</w:t>
      </w:r>
      <w:bookmarkEnd w:id="8"/>
    </w:p>
    <w:p w14:paraId="1A4ED21F" w14:textId="77777777" w:rsidR="00F07108" w:rsidRDefault="00F07108" w:rsidP="00F07108">
      <w:r>
        <w:t>Navigate to the “About” screen and confirm the correct version number is shown.</w:t>
      </w:r>
      <w:r w:rsidR="00611E3D">
        <w:rPr>
          <w:noProof/>
        </w:rPr>
        <w:drawing>
          <wp:inline distT="0" distB="0" distL="0" distR="0" wp14:anchorId="5D8FC8D6" wp14:editId="30BCA00C">
            <wp:extent cx="3278724" cy="2459225"/>
            <wp:effectExtent l="0" t="0" r="0" b="5080"/>
            <wp:docPr id="870595749" name="Picture 31" descr="A black electronic device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95749" name="Picture 31" descr="A black electronic device with a black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950" cy="24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F15B" w14:textId="77777777" w:rsidR="00F07108" w:rsidRDefault="00F07108" w:rsidP="00F07108">
      <w:r>
        <w:t>Press “T” to enter test mode.</w:t>
      </w:r>
    </w:p>
    <w:p w14:paraId="794348C7" w14:textId="77777777" w:rsidR="00F07108" w:rsidRDefault="00611E3D" w:rsidP="00F07108">
      <w:r>
        <w:rPr>
          <w:noProof/>
        </w:rPr>
        <w:drawing>
          <wp:inline distT="0" distB="0" distL="0" distR="0" wp14:anchorId="05D3B064" wp14:editId="079D185F">
            <wp:extent cx="3270573" cy="2453111"/>
            <wp:effectExtent l="0" t="0" r="6350" b="0"/>
            <wp:docPr id="2091774974" name="Picture 32" descr="A hand on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74974" name="Picture 32" descr="A hand on a keyboard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782" cy="24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C19C" w14:textId="3A122865" w:rsidR="00F07108" w:rsidRDefault="00F07108" w:rsidP="00F07108">
      <w:r>
        <w:t>Insert an SD Card and verify that it mounts correctly. Press every key on the keyboard to ensure it is fully functional.</w:t>
      </w:r>
    </w:p>
    <w:p w14:paraId="030AFEBE" w14:textId="0AE515E6" w:rsidR="0076653D" w:rsidRPr="0076653D" w:rsidRDefault="00611E3D" w:rsidP="00F07108">
      <w:r>
        <w:rPr>
          <w:noProof/>
        </w:rPr>
        <w:drawing>
          <wp:inline distT="0" distB="0" distL="0" distR="0" wp14:anchorId="665BB03C" wp14:editId="0F2B3501">
            <wp:extent cx="3147336" cy="2360676"/>
            <wp:effectExtent l="0" t="0" r="2540" b="1905"/>
            <wp:docPr id="656256241" name="Picture 33" descr="A hand pressing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56241" name="Picture 33" descr="A hand pressing a keyboard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355" cy="238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53D" w:rsidRPr="007665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53D"/>
    <w:rsid w:val="002245C4"/>
    <w:rsid w:val="002E250D"/>
    <w:rsid w:val="0039225C"/>
    <w:rsid w:val="003B770E"/>
    <w:rsid w:val="00611E3D"/>
    <w:rsid w:val="006820F3"/>
    <w:rsid w:val="0076653D"/>
    <w:rsid w:val="007C3CFD"/>
    <w:rsid w:val="008A322E"/>
    <w:rsid w:val="00BA71AA"/>
    <w:rsid w:val="00C75330"/>
    <w:rsid w:val="00CE6C36"/>
    <w:rsid w:val="00F07108"/>
    <w:rsid w:val="00FD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BB0F3"/>
  <w15:chartTrackingRefBased/>
  <w15:docId w15:val="{FE7A7132-8960-4B45-AD06-D7B297868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5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65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5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65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65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65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65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65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65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65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665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5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65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65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65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65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65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65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65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653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65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653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65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65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65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65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65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653D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F0710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7108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F07108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BA71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Greening</dc:creator>
  <cp:keywords/>
  <dc:description/>
  <cp:lastModifiedBy>Chris Greening</cp:lastModifiedBy>
  <cp:revision>2</cp:revision>
  <cp:lastPrinted>2025-06-02T14:14:00Z</cp:lastPrinted>
  <dcterms:created xsi:type="dcterms:W3CDTF">2025-06-02T12:43:00Z</dcterms:created>
  <dcterms:modified xsi:type="dcterms:W3CDTF">2025-06-08T16:40:00Z</dcterms:modified>
</cp:coreProperties>
</file>